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A60B" w14:textId="713158CC" w:rsidR="009417B0" w:rsidRPr="00460B5D" w:rsidRDefault="009417B0" w:rsidP="002716EB">
      <w:pPr>
        <w:jc w:val="center"/>
        <w:rPr>
          <w:rFonts w:ascii="Georgia" w:hAnsi="Georgia"/>
          <w:b/>
          <w:sz w:val="26"/>
          <w:szCs w:val="26"/>
        </w:rPr>
      </w:pPr>
      <w:bookmarkStart w:id="0" w:name="_GoBack"/>
      <w:bookmarkEnd w:id="0"/>
      <w:r w:rsidRPr="00460B5D">
        <w:rPr>
          <w:rFonts w:ascii="Georgia" w:hAnsi="Georgia"/>
          <w:b/>
          <w:sz w:val="26"/>
          <w:szCs w:val="26"/>
        </w:rPr>
        <w:t xml:space="preserve">MODLITWA RODZINNA </w:t>
      </w:r>
      <w:r w:rsidR="00460B5D">
        <w:rPr>
          <w:rFonts w:ascii="Georgia" w:hAnsi="Georgia"/>
          <w:b/>
          <w:sz w:val="26"/>
          <w:szCs w:val="26"/>
        </w:rPr>
        <w:br/>
      </w:r>
      <w:r w:rsidRPr="00460B5D">
        <w:rPr>
          <w:rFonts w:ascii="Georgia" w:hAnsi="Georgia"/>
          <w:b/>
          <w:sz w:val="26"/>
          <w:szCs w:val="26"/>
        </w:rPr>
        <w:t>Z OKAZJI ŚWIĄT BOŻEGO NARODZENIA</w:t>
      </w:r>
    </w:p>
    <w:p w14:paraId="080F9C03" w14:textId="77777777" w:rsidR="002716EB" w:rsidRPr="00460B5D" w:rsidRDefault="002716EB" w:rsidP="002716EB">
      <w:pPr>
        <w:jc w:val="center"/>
        <w:rPr>
          <w:rFonts w:ascii="Georgia" w:hAnsi="Georgia"/>
          <w:b/>
          <w:sz w:val="2"/>
          <w:szCs w:val="2"/>
        </w:rPr>
      </w:pPr>
    </w:p>
    <w:p w14:paraId="59E0D26A" w14:textId="77777777" w:rsidR="009417B0" w:rsidRPr="00460B5D" w:rsidRDefault="009417B0" w:rsidP="009417B0">
      <w:pPr>
        <w:spacing w:after="0"/>
        <w:jc w:val="both"/>
        <w:rPr>
          <w:rFonts w:ascii="Georgia" w:hAnsi="Georgia"/>
          <w:i/>
          <w:color w:val="FF0000"/>
          <w:sz w:val="20"/>
          <w:szCs w:val="20"/>
        </w:rPr>
      </w:pPr>
      <w:r w:rsidRPr="00460B5D">
        <w:rPr>
          <w:rFonts w:ascii="Georgia" w:hAnsi="Georgia"/>
          <w:i/>
          <w:color w:val="FF0000"/>
          <w:sz w:val="20"/>
          <w:szCs w:val="20"/>
        </w:rPr>
        <w:t xml:space="preserve">Po spotkaniu kolędowym w kościele parafialnym, rodzina </w:t>
      </w:r>
      <w:r w:rsidR="00EC1DB0" w:rsidRPr="00460B5D">
        <w:rPr>
          <w:rFonts w:ascii="Georgia" w:hAnsi="Georgia"/>
          <w:i/>
          <w:color w:val="FF0000"/>
          <w:sz w:val="20"/>
          <w:szCs w:val="20"/>
        </w:rPr>
        <w:t>gromadzi się w domu na wspólnej modlitwie, której przewodniczy ojciec lub matka rodziny:</w:t>
      </w:r>
    </w:p>
    <w:p w14:paraId="20F5221C" w14:textId="77777777" w:rsidR="009417B0" w:rsidRPr="00460B5D" w:rsidRDefault="009417B0" w:rsidP="009417B0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772A560C" w14:textId="77777777" w:rsidR="00EC1DB0" w:rsidRPr="00460B5D" w:rsidRDefault="00EC1DB0" w:rsidP="009417B0">
      <w:pPr>
        <w:spacing w:after="0"/>
        <w:jc w:val="both"/>
        <w:rPr>
          <w:rFonts w:ascii="Georgia" w:hAnsi="Georgia"/>
          <w:b/>
          <w:i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Śpiew kolędy:</w:t>
      </w:r>
      <w:r w:rsidRPr="00460B5D">
        <w:rPr>
          <w:rFonts w:ascii="Georgia" w:hAnsi="Georgia"/>
          <w:i/>
          <w:sz w:val="24"/>
          <w:szCs w:val="24"/>
        </w:rPr>
        <w:t xml:space="preserve"> </w:t>
      </w:r>
      <w:r w:rsidRPr="00460B5D">
        <w:rPr>
          <w:rFonts w:ascii="Georgia" w:hAnsi="Georgia"/>
          <w:b/>
          <w:i/>
          <w:sz w:val="24"/>
          <w:szCs w:val="24"/>
        </w:rPr>
        <w:t>Wśród nocnej ciszy…</w:t>
      </w:r>
    </w:p>
    <w:p w14:paraId="2E340E4F" w14:textId="77777777" w:rsidR="00EC1DB0" w:rsidRPr="00460B5D" w:rsidRDefault="00EC1DB0" w:rsidP="009417B0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1E15C198" w14:textId="77777777" w:rsidR="00EC1DB0" w:rsidRPr="00460B5D" w:rsidRDefault="009417B0" w:rsidP="00994E7C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460B5D">
        <w:rPr>
          <w:rFonts w:ascii="Georgia" w:hAnsi="Georgia"/>
          <w:b/>
          <w:sz w:val="24"/>
          <w:szCs w:val="24"/>
        </w:rPr>
        <w:t xml:space="preserve">W </w:t>
      </w:r>
      <w:r w:rsidR="00994E7C" w:rsidRPr="00460B5D">
        <w:rPr>
          <w:rFonts w:ascii="Georgia" w:hAnsi="Georgia"/>
          <w:b/>
          <w:sz w:val="24"/>
          <w:szCs w:val="24"/>
        </w:rPr>
        <w:t>i</w:t>
      </w:r>
      <w:r w:rsidRPr="00460B5D">
        <w:rPr>
          <w:rFonts w:ascii="Georgia" w:hAnsi="Georgia"/>
          <w:b/>
          <w:sz w:val="24"/>
          <w:szCs w:val="24"/>
        </w:rPr>
        <w:t>mię Ojca i Syna i Ducha Świętego. Amen.</w:t>
      </w:r>
    </w:p>
    <w:p w14:paraId="43B0B657" w14:textId="77777777" w:rsidR="00B80AFD" w:rsidRPr="00460B5D" w:rsidRDefault="00B80AFD" w:rsidP="00460B5D">
      <w:pPr>
        <w:spacing w:after="0"/>
        <w:jc w:val="both"/>
        <w:rPr>
          <w:rFonts w:ascii="Georgia" w:hAnsi="Georgia"/>
          <w:b/>
          <w:i/>
          <w:sz w:val="16"/>
          <w:szCs w:val="16"/>
        </w:rPr>
      </w:pPr>
    </w:p>
    <w:p w14:paraId="6D500470" w14:textId="3F7FE509" w:rsidR="00B80AFD" w:rsidRPr="00460B5D" w:rsidRDefault="008C74BF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Pan Jezus do nas mówi</w:t>
      </w:r>
      <w:r w:rsidR="000E405C" w:rsidRPr="00460B5D">
        <w:rPr>
          <w:rFonts w:ascii="Georgia" w:hAnsi="Georgia"/>
          <w:sz w:val="24"/>
          <w:szCs w:val="24"/>
        </w:rPr>
        <w:t>: „Z</w:t>
      </w:r>
      <w:r w:rsidRPr="00460B5D">
        <w:rPr>
          <w:rFonts w:ascii="Georgia" w:hAnsi="Georgia"/>
          <w:sz w:val="24"/>
          <w:szCs w:val="24"/>
        </w:rPr>
        <w:t xml:space="preserve">aprawdę, powiadam wam: Jeśli dwaj z was na ziemi zgodnie o coś prosić będą, to wszystkiego użyczy im mój Ojciec, który jest w niebie. </w:t>
      </w:r>
      <w:bookmarkStart w:id="1" w:name="W20"/>
      <w:bookmarkEnd w:id="1"/>
      <w:r w:rsidRPr="00460B5D">
        <w:rPr>
          <w:rFonts w:ascii="Georgia" w:hAnsi="Georgia"/>
          <w:sz w:val="24"/>
          <w:szCs w:val="24"/>
        </w:rPr>
        <w:t>Bo gdzie są dwaj albo trzej zebrani w imię moje, tam jestem pośród nich</w:t>
      </w:r>
      <w:r w:rsidR="000E405C" w:rsidRPr="00460B5D">
        <w:rPr>
          <w:rFonts w:ascii="Georgia" w:hAnsi="Georgia"/>
          <w:sz w:val="24"/>
          <w:szCs w:val="24"/>
        </w:rPr>
        <w:t>”</w:t>
      </w:r>
      <w:r w:rsidR="00D86727">
        <w:rPr>
          <w:rFonts w:ascii="Georgia" w:hAnsi="Georgia"/>
          <w:sz w:val="24"/>
          <w:szCs w:val="24"/>
        </w:rPr>
        <w:t xml:space="preserve"> </w:t>
      </w:r>
      <w:r w:rsidR="000E405C" w:rsidRPr="00460B5D">
        <w:rPr>
          <w:rFonts w:ascii="Georgia" w:hAnsi="Georgia"/>
          <w:sz w:val="24"/>
          <w:szCs w:val="24"/>
        </w:rPr>
        <w:t>(Mt 18, 20).</w:t>
      </w:r>
    </w:p>
    <w:p w14:paraId="31C73EEA" w14:textId="77777777" w:rsidR="000E405C" w:rsidRPr="00460B5D" w:rsidRDefault="000E405C" w:rsidP="00460B5D">
      <w:pPr>
        <w:spacing w:after="0"/>
        <w:jc w:val="both"/>
        <w:rPr>
          <w:rFonts w:ascii="Georgia" w:hAnsi="Georgia"/>
          <w:sz w:val="24"/>
          <w:szCs w:val="24"/>
        </w:rPr>
      </w:pPr>
    </w:p>
    <w:p w14:paraId="43C56528" w14:textId="77777777" w:rsidR="000E405C" w:rsidRPr="00460B5D" w:rsidRDefault="000E405C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Z wiarą w żywą obecność Pana Jezusa pośród nas módlmy się:</w:t>
      </w:r>
    </w:p>
    <w:p w14:paraId="06C69AAF" w14:textId="77777777" w:rsidR="00994E7C" w:rsidRPr="00460B5D" w:rsidRDefault="00994E7C" w:rsidP="00460B5D">
      <w:pPr>
        <w:spacing w:after="0"/>
        <w:jc w:val="both"/>
        <w:rPr>
          <w:rFonts w:ascii="Georgia" w:hAnsi="Georgia"/>
          <w:sz w:val="24"/>
          <w:szCs w:val="24"/>
        </w:rPr>
      </w:pPr>
    </w:p>
    <w:p w14:paraId="0C28D550" w14:textId="77777777" w:rsidR="00994E7C" w:rsidRPr="00460B5D" w:rsidRDefault="00994E7C" w:rsidP="00460B5D">
      <w:pPr>
        <w:jc w:val="both"/>
        <w:rPr>
          <w:rFonts w:ascii="Georgia" w:hAnsi="Georgia"/>
          <w:b/>
        </w:rPr>
      </w:pPr>
      <w:r w:rsidRPr="00460B5D">
        <w:rPr>
          <w:rFonts w:ascii="Georgia" w:hAnsi="Georgia"/>
          <w:b/>
        </w:rPr>
        <w:t>Modlitwa w intencji rodziny</w:t>
      </w:r>
    </w:p>
    <w:p w14:paraId="158C1836" w14:textId="6DD21DDE" w:rsidR="00994E7C" w:rsidRPr="00460B5D" w:rsidRDefault="00994E7C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Panie Boże, miłosierny Ojcze! Dziękujemy Ci, że nieustannie możemy cieszyć się Twoją opieką i Twoim błogosławieństwem. Wejdź łaskawie do tego domu i ustrzeż go od wszelkiej szkody. Daj, abyśmy radośnie i w nadziei mogli doświadczać Twojej miłości i przebaczenia. Daj, aby wszyscy ludzie, którzy tu będą przybywać, związani byli z nami węzłem pokoju. Daj nam wszystkim poznać, że nie mamy tu miejsca stałego, ale jesteśmy w drodze w poszukiwaniu Twojego wiecznego domu. Prosimy Cię o</w:t>
      </w:r>
      <w:r w:rsidR="00460B5D">
        <w:rPr>
          <w:rFonts w:ascii="Georgia" w:hAnsi="Georgia"/>
          <w:sz w:val="24"/>
          <w:szCs w:val="24"/>
        </w:rPr>
        <w:t xml:space="preserve"> </w:t>
      </w:r>
      <w:r w:rsidRPr="00460B5D">
        <w:rPr>
          <w:rFonts w:ascii="Georgia" w:hAnsi="Georgia"/>
          <w:sz w:val="24"/>
          <w:szCs w:val="24"/>
        </w:rPr>
        <w:t>to przez Chrystusa, Pana naszego. Amen.</w:t>
      </w:r>
    </w:p>
    <w:p w14:paraId="3A89814C" w14:textId="77777777" w:rsidR="00994E7C" w:rsidRPr="00460B5D" w:rsidRDefault="00994E7C" w:rsidP="00460B5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4832047F" w14:textId="77777777" w:rsidR="00994E7C" w:rsidRPr="00460B5D" w:rsidRDefault="00994E7C" w:rsidP="00460B5D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460B5D">
        <w:rPr>
          <w:rFonts w:ascii="Georgia" w:hAnsi="Georgia"/>
          <w:i/>
          <w:sz w:val="24"/>
          <w:szCs w:val="24"/>
        </w:rPr>
        <w:t>Lub:</w:t>
      </w:r>
    </w:p>
    <w:p w14:paraId="41E34558" w14:textId="77777777" w:rsidR="00994E7C" w:rsidRPr="00460B5D" w:rsidRDefault="00994E7C" w:rsidP="00460B5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46E80634" w14:textId="2B40A328" w:rsidR="00994E7C" w:rsidRPr="00460B5D" w:rsidRDefault="00994E7C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Ojcze nasz niebiański! Dziękujemy Ci, że już w tym życiu możemy poznawać Twoją dobroć, uwielbiać Twoją miłość i wielbić Twoją wielkość. Ucz nas przyjmować z</w:t>
      </w:r>
      <w:r w:rsidR="00460B5D">
        <w:rPr>
          <w:rFonts w:ascii="Georgia" w:hAnsi="Georgia"/>
          <w:sz w:val="24"/>
          <w:szCs w:val="24"/>
        </w:rPr>
        <w:t> </w:t>
      </w:r>
      <w:r w:rsidRPr="00460B5D">
        <w:rPr>
          <w:rFonts w:ascii="Georgia" w:hAnsi="Georgia"/>
          <w:sz w:val="24"/>
          <w:szCs w:val="24"/>
        </w:rPr>
        <w:t>wdzięcznością wszystkie Twoje dobre i łaskawe dary. Spojrzyj z miłością na wszystkich, którzy Tobie ufają. Pobłogosław temu domowi i strzeż jego mieszkańców. Udziel im pokoju i wybaw ich od wszystkiego złego, aby mieli udział w dobrach tego życia, ale też aby mieli oczy otwarte na potrzeby bliźnich. Spraw, byśmy nie zapominali, że ten ziemski dom kiedyś zburzony będzie i że wierzący mają dom nie rękami zrobiony, lecz wieczny w społeczności z Tobą. Wysłuchaj nas przez Chrystusa, Pana naszego. Amen.</w:t>
      </w:r>
    </w:p>
    <w:p w14:paraId="4E42CC6F" w14:textId="77777777" w:rsidR="009417B0" w:rsidRPr="00460B5D" w:rsidRDefault="009417B0" w:rsidP="00460B5D">
      <w:pPr>
        <w:jc w:val="both"/>
        <w:rPr>
          <w:rFonts w:ascii="Georgia" w:hAnsi="Georgia"/>
          <w:i/>
        </w:rPr>
      </w:pPr>
    </w:p>
    <w:p w14:paraId="73A9AC77" w14:textId="77777777" w:rsidR="00C33906" w:rsidRPr="00460B5D" w:rsidRDefault="00C33906" w:rsidP="00460B5D">
      <w:pPr>
        <w:jc w:val="both"/>
        <w:rPr>
          <w:rFonts w:ascii="Georgia" w:hAnsi="Georgia"/>
          <w:b/>
        </w:rPr>
      </w:pPr>
      <w:r w:rsidRPr="00460B5D">
        <w:rPr>
          <w:rFonts w:ascii="Georgia" w:hAnsi="Georgia"/>
          <w:b/>
        </w:rPr>
        <w:t xml:space="preserve">Modlitwa </w:t>
      </w:r>
      <w:r w:rsidR="00173873" w:rsidRPr="00460B5D">
        <w:rPr>
          <w:rFonts w:ascii="Georgia" w:hAnsi="Georgia"/>
          <w:b/>
        </w:rPr>
        <w:t xml:space="preserve">w intencji </w:t>
      </w:r>
      <w:r w:rsidR="00B80AFD" w:rsidRPr="00460B5D">
        <w:rPr>
          <w:rFonts w:ascii="Georgia" w:hAnsi="Georgia"/>
          <w:b/>
        </w:rPr>
        <w:t>starszych domowników</w:t>
      </w:r>
      <w:r w:rsidR="00173873" w:rsidRPr="00460B5D">
        <w:rPr>
          <w:rFonts w:ascii="Georgia" w:hAnsi="Georgia"/>
          <w:b/>
        </w:rPr>
        <w:t xml:space="preserve"> </w:t>
      </w:r>
    </w:p>
    <w:p w14:paraId="4F4A51E2" w14:textId="77777777" w:rsidR="00C33906" w:rsidRPr="00460B5D" w:rsidRDefault="00C33906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Panie Jezu Chryste, Ty jesteś naszą mocą i nadzieją w różnych utrapieniach życia. Bądź zawsze dla nas oparciem</w:t>
      </w:r>
      <w:r w:rsidR="00173873" w:rsidRPr="00460B5D">
        <w:rPr>
          <w:rFonts w:ascii="Georgia" w:hAnsi="Georgia"/>
          <w:sz w:val="24"/>
          <w:szCs w:val="24"/>
        </w:rPr>
        <w:t xml:space="preserve"> </w:t>
      </w:r>
      <w:r w:rsidRPr="00460B5D">
        <w:rPr>
          <w:rFonts w:ascii="Georgia" w:hAnsi="Georgia"/>
          <w:sz w:val="24"/>
          <w:szCs w:val="24"/>
        </w:rPr>
        <w:t>i opieką. Daj nam cierpliwość i naucz nas bez szemrania znosić dolegliwości wieku. Udziel nam potrzebnych sił, abyśmy</w:t>
      </w:r>
      <w:r w:rsidR="00173873" w:rsidRPr="00460B5D">
        <w:rPr>
          <w:rFonts w:ascii="Georgia" w:hAnsi="Georgia"/>
          <w:sz w:val="24"/>
          <w:szCs w:val="24"/>
        </w:rPr>
        <w:t xml:space="preserve"> </w:t>
      </w:r>
      <w:r w:rsidRPr="00460B5D">
        <w:rPr>
          <w:rFonts w:ascii="Georgia" w:hAnsi="Georgia"/>
          <w:sz w:val="24"/>
          <w:szCs w:val="24"/>
        </w:rPr>
        <w:t>mogli należycie korzystać z Twoich darów doczesnych i wiecznych. Który żyjesz i królujesz na wieki wieków.</w:t>
      </w:r>
      <w:r w:rsidR="00173873" w:rsidRPr="00460B5D">
        <w:rPr>
          <w:rFonts w:ascii="Georgia" w:hAnsi="Georgia"/>
          <w:sz w:val="24"/>
          <w:szCs w:val="24"/>
        </w:rPr>
        <w:t xml:space="preserve"> </w:t>
      </w:r>
      <w:r w:rsidRPr="00460B5D">
        <w:rPr>
          <w:rFonts w:ascii="Georgia" w:hAnsi="Georgia"/>
          <w:sz w:val="24"/>
          <w:szCs w:val="24"/>
        </w:rPr>
        <w:t>Amen.</w:t>
      </w:r>
    </w:p>
    <w:p w14:paraId="7134204B" w14:textId="77777777" w:rsidR="00F804EC" w:rsidRPr="00460B5D" w:rsidRDefault="00F804EC" w:rsidP="00460B5D">
      <w:pPr>
        <w:jc w:val="both"/>
        <w:rPr>
          <w:rFonts w:ascii="Georgia" w:hAnsi="Georgia"/>
          <w:b/>
        </w:rPr>
      </w:pPr>
    </w:p>
    <w:p w14:paraId="77C7CB3D" w14:textId="77777777" w:rsidR="00C33906" w:rsidRPr="00460B5D" w:rsidRDefault="00C33906" w:rsidP="00460B5D">
      <w:pPr>
        <w:jc w:val="both"/>
        <w:rPr>
          <w:rFonts w:ascii="Georgia" w:hAnsi="Georgia"/>
          <w:b/>
        </w:rPr>
      </w:pPr>
      <w:r w:rsidRPr="00460B5D">
        <w:rPr>
          <w:rFonts w:ascii="Georgia" w:hAnsi="Georgia"/>
          <w:b/>
        </w:rPr>
        <w:t>Modlitwa za chorego</w:t>
      </w:r>
      <w:r w:rsidR="00173873" w:rsidRPr="00460B5D">
        <w:rPr>
          <w:rFonts w:ascii="Georgia" w:hAnsi="Georgia"/>
          <w:b/>
        </w:rPr>
        <w:t xml:space="preserve"> członka rodziny</w:t>
      </w:r>
    </w:p>
    <w:p w14:paraId="46CCD5E0" w14:textId="509C2DCF" w:rsidR="00C33906" w:rsidRPr="00460B5D" w:rsidRDefault="00173873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Miłosierny</w:t>
      </w:r>
      <w:r w:rsidR="00C33906" w:rsidRPr="00460B5D">
        <w:rPr>
          <w:rFonts w:ascii="Georgia" w:hAnsi="Georgia"/>
          <w:sz w:val="24"/>
          <w:szCs w:val="24"/>
        </w:rPr>
        <w:t xml:space="preserve"> Boże, stajemy przed Toba razem z naszym chorym bratem (naszą chorą siostra), aby Ci powiedzieć: „Panie, oto ten, którego miłujesz, jest chory”. Wejrzyj łaskawie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na naszego brata (nasza siostrę), pomóż mu (jej) dźwigać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 xml:space="preserve">krzyż choroby, pokrzep nadzieją, że tym, którzy Ciebie </w:t>
      </w:r>
      <w:r w:rsidRPr="00460B5D">
        <w:rPr>
          <w:rFonts w:ascii="Georgia" w:hAnsi="Georgia"/>
          <w:sz w:val="24"/>
          <w:szCs w:val="24"/>
        </w:rPr>
        <w:t>miłują</w:t>
      </w:r>
      <w:r w:rsidR="00C33906" w:rsidRPr="00460B5D">
        <w:rPr>
          <w:rFonts w:ascii="Georgia" w:hAnsi="Georgia"/>
          <w:sz w:val="24"/>
          <w:szCs w:val="24"/>
        </w:rPr>
        <w:t>, wszystko służy ku ich dobru.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Panie Jezu, najlepszy nasz Lekarzu, Ty w najtrudniejszej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chwili nie zawodzisz, a tych, którzy Tobie ufają, nigdy nie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opuszczasz. W Twoich ręk</w:t>
      </w:r>
      <w:r w:rsidRPr="00460B5D">
        <w:rPr>
          <w:rFonts w:ascii="Georgia" w:hAnsi="Georgia"/>
          <w:sz w:val="24"/>
          <w:szCs w:val="24"/>
        </w:rPr>
        <w:t>ach spoczywa wszelka moc na nie</w:t>
      </w:r>
      <w:r w:rsidR="00C33906" w:rsidRPr="00460B5D">
        <w:rPr>
          <w:rFonts w:ascii="Georgia" w:hAnsi="Georgia"/>
          <w:sz w:val="24"/>
          <w:szCs w:val="24"/>
        </w:rPr>
        <w:t>bie i</w:t>
      </w:r>
      <w:r w:rsidR="00460B5D">
        <w:rPr>
          <w:rFonts w:ascii="Georgia" w:hAnsi="Georgia"/>
          <w:sz w:val="24"/>
          <w:szCs w:val="24"/>
        </w:rPr>
        <w:t> </w:t>
      </w:r>
      <w:r w:rsidR="00C33906" w:rsidRPr="00460B5D">
        <w:rPr>
          <w:rFonts w:ascii="Georgia" w:hAnsi="Georgia"/>
          <w:sz w:val="24"/>
          <w:szCs w:val="24"/>
        </w:rPr>
        <w:t>ziemi, niech wiec ona objawi się nad naszym bratem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(nasza siostrą). Daj nam wszystkim moc wytrwania w wierze</w:t>
      </w:r>
      <w:r w:rsidRPr="00460B5D">
        <w:rPr>
          <w:rFonts w:ascii="Georgia" w:hAnsi="Georgia"/>
          <w:sz w:val="24"/>
          <w:szCs w:val="24"/>
        </w:rPr>
        <w:t xml:space="preserve"> </w:t>
      </w:r>
      <w:r w:rsidR="00C33906" w:rsidRPr="00460B5D">
        <w:rPr>
          <w:rFonts w:ascii="Georgia" w:hAnsi="Georgia"/>
          <w:sz w:val="24"/>
          <w:szCs w:val="24"/>
        </w:rPr>
        <w:t>aż do końca życia. Który żyjesz i królujesz na wieki wieków</w:t>
      </w:r>
      <w:r w:rsidRPr="00460B5D">
        <w:rPr>
          <w:rFonts w:ascii="Georgia" w:hAnsi="Georgia"/>
          <w:sz w:val="24"/>
          <w:szCs w:val="24"/>
        </w:rPr>
        <w:t>.</w:t>
      </w:r>
      <w:r w:rsidR="00C33906" w:rsidRPr="00460B5D">
        <w:rPr>
          <w:rFonts w:ascii="Georgia" w:hAnsi="Georgia"/>
          <w:sz w:val="24"/>
          <w:szCs w:val="24"/>
        </w:rPr>
        <w:t xml:space="preserve"> Amen.</w:t>
      </w:r>
    </w:p>
    <w:p w14:paraId="3B35CFD0" w14:textId="77777777" w:rsidR="00F804EC" w:rsidRPr="00460B5D" w:rsidRDefault="00F804EC" w:rsidP="00460B5D">
      <w:pPr>
        <w:spacing w:after="0"/>
        <w:jc w:val="both"/>
        <w:rPr>
          <w:rFonts w:ascii="Georgia" w:hAnsi="Georgia"/>
          <w:sz w:val="18"/>
          <w:szCs w:val="24"/>
        </w:rPr>
      </w:pPr>
    </w:p>
    <w:p w14:paraId="1A722573" w14:textId="77777777" w:rsidR="00F804EC" w:rsidRPr="00460B5D" w:rsidRDefault="00F804EC" w:rsidP="00460B5D">
      <w:pPr>
        <w:spacing w:after="0"/>
        <w:jc w:val="both"/>
        <w:rPr>
          <w:rFonts w:ascii="Georgia" w:hAnsi="Georgia"/>
          <w:b/>
          <w:i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Śpiew kolędy:</w:t>
      </w:r>
      <w:r w:rsidRPr="00460B5D">
        <w:rPr>
          <w:rFonts w:ascii="Georgia" w:hAnsi="Georgia"/>
          <w:i/>
          <w:sz w:val="24"/>
          <w:szCs w:val="24"/>
        </w:rPr>
        <w:t xml:space="preserve"> </w:t>
      </w:r>
      <w:r w:rsidRPr="00460B5D">
        <w:rPr>
          <w:rFonts w:ascii="Georgia" w:hAnsi="Georgia"/>
          <w:b/>
          <w:i/>
          <w:sz w:val="24"/>
          <w:szCs w:val="24"/>
        </w:rPr>
        <w:t>Dzisiaj w Betlejem…</w:t>
      </w:r>
    </w:p>
    <w:p w14:paraId="281359D0" w14:textId="77777777" w:rsidR="002716EB" w:rsidRPr="00460B5D" w:rsidRDefault="002716EB" w:rsidP="00460B5D">
      <w:pPr>
        <w:jc w:val="both"/>
        <w:rPr>
          <w:rFonts w:ascii="Georgia" w:hAnsi="Georgia"/>
          <w:b/>
          <w:sz w:val="4"/>
        </w:rPr>
      </w:pPr>
    </w:p>
    <w:p w14:paraId="09693A69" w14:textId="77777777" w:rsidR="00B80AFD" w:rsidRPr="00460B5D" w:rsidRDefault="00B80AFD" w:rsidP="00460B5D">
      <w:pPr>
        <w:jc w:val="both"/>
        <w:rPr>
          <w:rFonts w:ascii="Georgia" w:hAnsi="Georgia"/>
          <w:b/>
        </w:rPr>
      </w:pPr>
      <w:r w:rsidRPr="00460B5D">
        <w:rPr>
          <w:rFonts w:ascii="Georgia" w:hAnsi="Georgia"/>
          <w:b/>
        </w:rPr>
        <w:t>Modlitwa błogosławieństwa dzieci</w:t>
      </w:r>
    </w:p>
    <w:p w14:paraId="24F28A50" w14:textId="77777777" w:rsidR="00B80AFD" w:rsidRPr="00460B5D" w:rsidRDefault="00B80AFD" w:rsidP="00460B5D">
      <w:pPr>
        <w:jc w:val="both"/>
        <w:rPr>
          <w:rFonts w:ascii="Georgia" w:hAnsi="Georgia"/>
          <w:i/>
          <w:color w:val="FF0000"/>
          <w:sz w:val="20"/>
          <w:szCs w:val="20"/>
        </w:rPr>
      </w:pPr>
      <w:r w:rsidRPr="00460B5D">
        <w:rPr>
          <w:rFonts w:ascii="Georgia" w:hAnsi="Georgia"/>
          <w:i/>
          <w:color w:val="FF0000"/>
          <w:sz w:val="20"/>
          <w:szCs w:val="20"/>
        </w:rPr>
        <w:t>Zależnie od okoliczności rodzice kreślą znak krzyża na czole dzieci i wypowiadają następującą modlitwę błogosławieństwa:</w:t>
      </w:r>
    </w:p>
    <w:p w14:paraId="07B0F36F" w14:textId="77777777" w:rsidR="00B80AFD" w:rsidRPr="00460B5D" w:rsidRDefault="00B80AFD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Ojcze Święty, niewyczerpane źródło życia i twórco wszelkiego dobra, błogosławimy Ciebie i dzięki Tobie składamy za to, że dając nam dzieci, uradowałeś nasza wspólnotę miłości.</w:t>
      </w:r>
    </w:p>
    <w:p w14:paraId="2A77B108" w14:textId="04128F9E" w:rsidR="00DD30C1" w:rsidRPr="00460B5D" w:rsidRDefault="00B80AFD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>Spraw, prosimy, aby te dzieci, będące najmłodszymi członkami rodziny, znajdowały w</w:t>
      </w:r>
      <w:r w:rsidR="00460B5D">
        <w:rPr>
          <w:rFonts w:ascii="Georgia" w:hAnsi="Georgia"/>
          <w:sz w:val="24"/>
          <w:szCs w:val="24"/>
        </w:rPr>
        <w:t> </w:t>
      </w:r>
      <w:r w:rsidRPr="00460B5D">
        <w:rPr>
          <w:rFonts w:ascii="Georgia" w:hAnsi="Georgia"/>
          <w:sz w:val="24"/>
          <w:szCs w:val="24"/>
        </w:rPr>
        <w:t>domowej społeczności drogę do coraz większego dobra i dzięki Twojej opiece doszły kiedyś do celu, jaki im wyznaczyłeś. Przez Chrystusa, Pana naszego. Amen</w:t>
      </w:r>
    </w:p>
    <w:p w14:paraId="4CCF533A" w14:textId="77777777" w:rsidR="00DD30C1" w:rsidRPr="00460B5D" w:rsidRDefault="00DD30C1" w:rsidP="00460B5D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460B5D">
        <w:rPr>
          <w:rFonts w:ascii="Georgia" w:hAnsi="Georgia"/>
          <w:b/>
          <w:sz w:val="24"/>
          <w:szCs w:val="24"/>
        </w:rPr>
        <w:t>A teraz pokropimy</w:t>
      </w:r>
      <w:r w:rsidR="009E730C" w:rsidRPr="00460B5D">
        <w:rPr>
          <w:rFonts w:ascii="Georgia" w:hAnsi="Georgia"/>
          <w:b/>
          <w:sz w:val="24"/>
          <w:szCs w:val="24"/>
        </w:rPr>
        <w:t xml:space="preserve"> nas i</w:t>
      </w:r>
      <w:r w:rsidRPr="00460B5D">
        <w:rPr>
          <w:rFonts w:ascii="Georgia" w:hAnsi="Georgia"/>
          <w:b/>
          <w:sz w:val="24"/>
          <w:szCs w:val="24"/>
        </w:rPr>
        <w:t xml:space="preserve"> nasz dom (mieszkanie) wodą święconą na znak, że poprzez Chrzest święty jesteśmy zjednoczeni z Chrys</w:t>
      </w:r>
      <w:r w:rsidR="009E730C" w:rsidRPr="00460B5D">
        <w:rPr>
          <w:rFonts w:ascii="Georgia" w:hAnsi="Georgia"/>
          <w:b/>
          <w:sz w:val="24"/>
          <w:szCs w:val="24"/>
        </w:rPr>
        <w:t>tusem i tworzymy domowy Kościół.</w:t>
      </w:r>
    </w:p>
    <w:p w14:paraId="48B8B14F" w14:textId="77777777" w:rsidR="009417B0" w:rsidRPr="00460B5D" w:rsidRDefault="00DD30C1" w:rsidP="00460B5D">
      <w:pPr>
        <w:jc w:val="both"/>
        <w:rPr>
          <w:rFonts w:ascii="Georgia" w:hAnsi="Georgia"/>
          <w:i/>
          <w:color w:val="FF0000"/>
          <w:sz w:val="20"/>
          <w:szCs w:val="20"/>
        </w:rPr>
      </w:pPr>
      <w:r w:rsidRPr="00460B5D">
        <w:rPr>
          <w:rFonts w:ascii="Georgia" w:hAnsi="Georgia"/>
          <w:i/>
          <w:color w:val="FF0000"/>
          <w:sz w:val="20"/>
          <w:szCs w:val="20"/>
        </w:rPr>
        <w:t>Ojciec lub matka rodziny kropi wodą święconą zgromadzonych i dom (mieszkanie). W czasie pokropienia śpiewa się wybrane kolędy</w:t>
      </w:r>
      <w:r w:rsidR="009E730C" w:rsidRPr="00460B5D">
        <w:rPr>
          <w:rFonts w:ascii="Georgia" w:hAnsi="Georgia"/>
          <w:i/>
          <w:color w:val="FF0000"/>
          <w:sz w:val="20"/>
          <w:szCs w:val="20"/>
        </w:rPr>
        <w:t>.</w:t>
      </w:r>
    </w:p>
    <w:p w14:paraId="22534126" w14:textId="77777777" w:rsidR="00460B5D" w:rsidRDefault="005B379E" w:rsidP="00460B5D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460B5D">
        <w:rPr>
          <w:rFonts w:ascii="Georgia" w:hAnsi="Georgia"/>
          <w:b/>
          <w:sz w:val="24"/>
          <w:szCs w:val="24"/>
        </w:rPr>
        <w:t>Polećmy n</w:t>
      </w:r>
      <w:r w:rsidR="009417B0" w:rsidRPr="00460B5D">
        <w:rPr>
          <w:rFonts w:ascii="Georgia" w:hAnsi="Georgia"/>
          <w:b/>
          <w:sz w:val="24"/>
          <w:szCs w:val="24"/>
        </w:rPr>
        <w:t>aszą rodzinę i wszystkich naszych przyjaciół opiece Matki Bożej.</w:t>
      </w:r>
    </w:p>
    <w:p w14:paraId="70770A59" w14:textId="599E208A" w:rsidR="009417B0" w:rsidRPr="00460B5D" w:rsidRDefault="0087431C" w:rsidP="00460B5D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460B5D">
        <w:rPr>
          <w:rFonts w:ascii="Georgia" w:hAnsi="Georgia"/>
          <w:i/>
          <w:sz w:val="24"/>
          <w:szCs w:val="24"/>
        </w:rPr>
        <w:t xml:space="preserve">Pod Twoją </w:t>
      </w:r>
      <w:r w:rsidR="009417B0" w:rsidRPr="00460B5D">
        <w:rPr>
          <w:rFonts w:ascii="Georgia" w:hAnsi="Georgia"/>
          <w:i/>
          <w:sz w:val="24"/>
          <w:szCs w:val="24"/>
        </w:rPr>
        <w:t>obronę...</w:t>
      </w:r>
    </w:p>
    <w:p w14:paraId="439525F1" w14:textId="77777777" w:rsidR="009417B0" w:rsidRPr="00460B5D" w:rsidRDefault="005B379E" w:rsidP="00460B5D">
      <w:pPr>
        <w:rPr>
          <w:rFonts w:ascii="Georgia" w:hAnsi="Georgia"/>
        </w:rPr>
      </w:pPr>
      <w:r w:rsidRPr="00460B5D">
        <w:rPr>
          <w:rFonts w:ascii="Georgia" w:hAnsi="Georgia"/>
          <w:i/>
          <w:color w:val="FF0000"/>
          <w:sz w:val="20"/>
          <w:szCs w:val="20"/>
        </w:rPr>
        <w:t>Ojciec lub matka rodziny:</w:t>
      </w:r>
      <w:r w:rsidRPr="00460B5D">
        <w:rPr>
          <w:rFonts w:ascii="Georgia" w:hAnsi="Georgia"/>
        </w:rPr>
        <w:t xml:space="preserve"> </w:t>
      </w:r>
      <w:r w:rsidRPr="00460B5D">
        <w:rPr>
          <w:rFonts w:ascii="Georgia" w:hAnsi="Georgia"/>
          <w:b/>
          <w:sz w:val="24"/>
          <w:szCs w:val="24"/>
        </w:rPr>
        <w:t>Zachowaj</w:t>
      </w:r>
      <w:r w:rsidR="009417B0" w:rsidRPr="00460B5D">
        <w:rPr>
          <w:rFonts w:ascii="Georgia" w:hAnsi="Georgia"/>
          <w:b/>
          <w:sz w:val="24"/>
          <w:szCs w:val="24"/>
        </w:rPr>
        <w:t xml:space="preserve"> nas, Panie, gdy czuwamy, ochraniaj podczas spoczynku, abyśmy</w:t>
      </w:r>
      <w:r w:rsidRPr="00460B5D">
        <w:rPr>
          <w:rFonts w:ascii="Georgia" w:hAnsi="Georgia"/>
          <w:b/>
          <w:sz w:val="24"/>
          <w:szCs w:val="24"/>
        </w:rPr>
        <w:t xml:space="preserve"> czuwali </w:t>
      </w:r>
      <w:r w:rsidR="009417B0" w:rsidRPr="00460B5D">
        <w:rPr>
          <w:rFonts w:ascii="Georgia" w:hAnsi="Georgia"/>
          <w:b/>
          <w:sz w:val="24"/>
          <w:szCs w:val="24"/>
        </w:rPr>
        <w:t xml:space="preserve">z Chrystusem i odpoczywali </w:t>
      </w:r>
      <w:r w:rsidRPr="00460B5D">
        <w:rPr>
          <w:rFonts w:ascii="Georgia" w:hAnsi="Georgia"/>
          <w:b/>
          <w:sz w:val="24"/>
          <w:szCs w:val="24"/>
        </w:rPr>
        <w:t>w</w:t>
      </w:r>
      <w:r w:rsidR="009417B0" w:rsidRPr="00460B5D">
        <w:rPr>
          <w:rFonts w:ascii="Georgia" w:hAnsi="Georgia"/>
          <w:b/>
          <w:sz w:val="24"/>
          <w:szCs w:val="24"/>
        </w:rPr>
        <w:t xml:space="preserve"> pokoju.</w:t>
      </w:r>
      <w:r w:rsidRPr="00460B5D">
        <w:rPr>
          <w:rFonts w:ascii="Georgia" w:hAnsi="Georgia"/>
          <w:b/>
          <w:sz w:val="24"/>
          <w:szCs w:val="24"/>
        </w:rPr>
        <w:t xml:space="preserve"> Amen</w:t>
      </w:r>
      <w:r w:rsidRPr="00460B5D">
        <w:rPr>
          <w:rFonts w:ascii="Georgia" w:hAnsi="Georgia"/>
        </w:rPr>
        <w:t>.</w:t>
      </w:r>
    </w:p>
    <w:p w14:paraId="4BDD798C" w14:textId="77777777" w:rsidR="005B379E" w:rsidRPr="00460B5D" w:rsidRDefault="005B379E" w:rsidP="00460B5D">
      <w:pPr>
        <w:spacing w:after="0"/>
        <w:jc w:val="both"/>
        <w:rPr>
          <w:rFonts w:ascii="Georgia" w:hAnsi="Georgia"/>
          <w:sz w:val="24"/>
          <w:szCs w:val="24"/>
        </w:rPr>
      </w:pPr>
      <w:r w:rsidRPr="00460B5D">
        <w:rPr>
          <w:rFonts w:ascii="Georgia" w:hAnsi="Georgia"/>
          <w:sz w:val="24"/>
          <w:szCs w:val="24"/>
        </w:rPr>
        <w:t xml:space="preserve">Śpiew kolędy: </w:t>
      </w:r>
      <w:r w:rsidRPr="00460B5D">
        <w:rPr>
          <w:rFonts w:ascii="Georgia" w:hAnsi="Georgia"/>
          <w:b/>
          <w:i/>
          <w:sz w:val="24"/>
          <w:szCs w:val="24"/>
        </w:rPr>
        <w:t>Bóg się rodzi…</w:t>
      </w:r>
    </w:p>
    <w:p w14:paraId="0A8CD863" w14:textId="77777777" w:rsidR="009417B0" w:rsidRPr="00460B5D" w:rsidRDefault="009417B0" w:rsidP="009417B0">
      <w:pPr>
        <w:rPr>
          <w:rFonts w:ascii="Georgia" w:hAnsi="Georgia"/>
        </w:rPr>
      </w:pPr>
    </w:p>
    <w:p w14:paraId="5856105A" w14:textId="77777777" w:rsidR="009417B0" w:rsidRPr="00460B5D" w:rsidRDefault="009417B0" w:rsidP="009417B0">
      <w:pPr>
        <w:rPr>
          <w:rFonts w:ascii="Georgia" w:hAnsi="Georgia"/>
        </w:rPr>
      </w:pPr>
    </w:p>
    <w:p w14:paraId="78BE23FC" w14:textId="77777777" w:rsidR="00775BCD" w:rsidRPr="00460B5D" w:rsidRDefault="00775BCD">
      <w:pPr>
        <w:rPr>
          <w:rFonts w:ascii="Georgia" w:hAnsi="Georgia"/>
        </w:rPr>
      </w:pPr>
    </w:p>
    <w:sectPr w:rsidR="00775BCD" w:rsidRPr="00460B5D" w:rsidSect="0077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80873" w14:textId="77777777" w:rsidR="003957C6" w:rsidRDefault="003957C6" w:rsidP="000E405C">
      <w:pPr>
        <w:spacing w:after="0" w:line="240" w:lineRule="auto"/>
      </w:pPr>
      <w:r>
        <w:separator/>
      </w:r>
    </w:p>
  </w:endnote>
  <w:endnote w:type="continuationSeparator" w:id="0">
    <w:p w14:paraId="2D788F93" w14:textId="77777777" w:rsidR="003957C6" w:rsidRDefault="003957C6" w:rsidP="000E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3BB8" w14:textId="77777777" w:rsidR="003957C6" w:rsidRDefault="003957C6" w:rsidP="000E405C">
      <w:pPr>
        <w:spacing w:after="0" w:line="240" w:lineRule="auto"/>
      </w:pPr>
      <w:r>
        <w:separator/>
      </w:r>
    </w:p>
  </w:footnote>
  <w:footnote w:type="continuationSeparator" w:id="0">
    <w:p w14:paraId="684890D2" w14:textId="77777777" w:rsidR="003957C6" w:rsidRDefault="003957C6" w:rsidP="000E4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6"/>
    <w:rsid w:val="000E405C"/>
    <w:rsid w:val="00173873"/>
    <w:rsid w:val="002716EB"/>
    <w:rsid w:val="002F30F2"/>
    <w:rsid w:val="003957C6"/>
    <w:rsid w:val="00460B5D"/>
    <w:rsid w:val="00576BDD"/>
    <w:rsid w:val="005B379E"/>
    <w:rsid w:val="005C4B5E"/>
    <w:rsid w:val="005E3CC0"/>
    <w:rsid w:val="006E5551"/>
    <w:rsid w:val="00775BCD"/>
    <w:rsid w:val="0087431C"/>
    <w:rsid w:val="008C74BF"/>
    <w:rsid w:val="009417B0"/>
    <w:rsid w:val="00994E7C"/>
    <w:rsid w:val="009E730C"/>
    <w:rsid w:val="00AB2DC7"/>
    <w:rsid w:val="00B80AFD"/>
    <w:rsid w:val="00C33906"/>
    <w:rsid w:val="00C77AB8"/>
    <w:rsid w:val="00CE7B54"/>
    <w:rsid w:val="00D361D4"/>
    <w:rsid w:val="00D86727"/>
    <w:rsid w:val="00DD30C1"/>
    <w:rsid w:val="00E40C34"/>
    <w:rsid w:val="00EB0188"/>
    <w:rsid w:val="00EC1DB0"/>
    <w:rsid w:val="00F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7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C74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0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C74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0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2</cp:revision>
  <dcterms:created xsi:type="dcterms:W3CDTF">2020-12-26T09:56:00Z</dcterms:created>
  <dcterms:modified xsi:type="dcterms:W3CDTF">2020-12-26T09:56:00Z</dcterms:modified>
</cp:coreProperties>
</file>